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286" w:rsidRDefault="008B5286" w:rsidP="008B5286">
      <w:pPr>
        <w:pStyle w:val="gmail-standard"/>
        <w:spacing w:before="0" w:beforeAutospacing="0" w:after="0" w:afterAutospacing="0" w:line="276" w:lineRule="auto"/>
        <w:rPr>
          <w:rFonts w:asciiTheme="minorHAnsi" w:hAnsiTheme="minorHAnsi" w:cstheme="minorHAnsi"/>
          <w:color w:val="000000"/>
          <w:lang w:val="sr-Latn-RS"/>
        </w:rPr>
      </w:pPr>
      <w:r>
        <w:rPr>
          <w:rFonts w:asciiTheme="minorHAnsi" w:hAnsiTheme="minorHAnsi" w:cstheme="minorHAnsi"/>
          <w:color w:val="000000"/>
          <w:lang w:val="sr-Latn-RS"/>
        </w:rPr>
        <w:t>O izložbi</w:t>
      </w:r>
      <w:bookmarkStart w:id="0" w:name="_GoBack"/>
      <w:bookmarkEnd w:id="0"/>
    </w:p>
    <w:p w:rsidR="008B5286" w:rsidRDefault="008B5286" w:rsidP="008B5286">
      <w:pPr>
        <w:pStyle w:val="gmail-standard"/>
        <w:spacing w:before="0" w:beforeAutospacing="0" w:after="0" w:afterAutospacing="0" w:line="276" w:lineRule="auto"/>
        <w:rPr>
          <w:rFonts w:asciiTheme="minorHAnsi" w:hAnsiTheme="minorHAnsi" w:cstheme="minorHAnsi"/>
          <w:color w:val="000000"/>
          <w:lang w:val="sr-Latn-RS"/>
        </w:rPr>
      </w:pPr>
    </w:p>
    <w:p w:rsidR="008B5286" w:rsidRPr="008B5286" w:rsidRDefault="008B5286" w:rsidP="008B5286">
      <w:pPr>
        <w:pStyle w:val="gmail-standard"/>
        <w:spacing w:before="0" w:beforeAutospacing="0" w:after="0" w:afterAutospacing="0" w:line="276" w:lineRule="auto"/>
        <w:rPr>
          <w:rFonts w:asciiTheme="minorHAnsi" w:hAnsiTheme="minorHAnsi" w:cstheme="minorHAnsi"/>
          <w:color w:val="000000"/>
        </w:rPr>
      </w:pPr>
      <w:r w:rsidRPr="008B5286">
        <w:rPr>
          <w:rFonts w:asciiTheme="minorHAnsi" w:hAnsiTheme="minorHAnsi" w:cstheme="minorHAnsi"/>
          <w:color w:val="000000"/>
          <w:lang w:val="sr-Latn-RS"/>
        </w:rPr>
        <w:t>Pronalazimo na ovim akvarelima dematerijalizovanim muzikalnim kolorističkim fluidima nečeg od romantičarskog shvatanja lepog. Odan kultu lepote i svečanoj ozarenosti prizora Milošević je umeo da sasluša zov i poruke kineske civilizacije koja je akvarel smatrala najvrednijom i najtežom slikarskom tehnikom, te da na svojim prefinjenim akvarelima sačuva moć čednog gledanja. Njegovo majstorstvo vrsnog akvareliste najviše se ogleda u jedinstvenom osećaju za pravi razmeru pigmenta i boje. Čak i na njegovim akvarelima kao i na uljanim slikama, nema onih „slučajnih kaprica nesvesne ruke“, već samo suzdržane čulnosti i tonske gradacije koja ritmizuje prizore koji ga intrigiraju, što govori o duševnoj istančanosti ovog umetnika. Tu se Milošević otkriva kao pesnik vizuelnih uspomena i introspektivnih sugestija koje zrače jednom pričesnom, prazničnom sjajnošću.</w:t>
      </w:r>
    </w:p>
    <w:p w:rsidR="008B5286" w:rsidRPr="008B5286" w:rsidRDefault="008B5286" w:rsidP="008B5286">
      <w:pPr>
        <w:pStyle w:val="gmail-standard"/>
        <w:spacing w:before="0" w:beforeAutospacing="0" w:after="0" w:afterAutospacing="0" w:line="276" w:lineRule="auto"/>
        <w:rPr>
          <w:rFonts w:asciiTheme="minorHAnsi" w:hAnsiTheme="minorHAnsi" w:cstheme="minorHAnsi"/>
          <w:color w:val="000000"/>
        </w:rPr>
      </w:pPr>
      <w:r w:rsidRPr="008B5286">
        <w:rPr>
          <w:rFonts w:asciiTheme="minorHAnsi" w:hAnsiTheme="minorHAnsi" w:cstheme="minorHAnsi"/>
          <w:color w:val="000000"/>
        </w:rPr>
        <w:t> </w:t>
      </w:r>
    </w:p>
    <w:p w:rsidR="008B5286" w:rsidRPr="008B5286" w:rsidRDefault="008B5286" w:rsidP="008B5286">
      <w:pPr>
        <w:pStyle w:val="gmail-standard"/>
        <w:spacing w:before="0" w:beforeAutospacing="0" w:after="0" w:afterAutospacing="0" w:line="276" w:lineRule="auto"/>
        <w:rPr>
          <w:rFonts w:asciiTheme="minorHAnsi" w:hAnsiTheme="minorHAnsi" w:cstheme="minorHAnsi"/>
          <w:color w:val="000000"/>
        </w:rPr>
      </w:pPr>
      <w:r w:rsidRPr="008B5286">
        <w:rPr>
          <w:rFonts w:asciiTheme="minorHAnsi" w:hAnsiTheme="minorHAnsi" w:cstheme="minorHAnsi"/>
          <w:color w:val="000000"/>
          <w:lang w:val="sr-Latn-RS"/>
        </w:rPr>
        <w:t>Na prvi pogled ovakva figuracija koju zagovara Predrag Milošević može ignorantskom oku izgledati istorijski preživela i prevaziđena. No, na drugi pogled otkrivamo „umetnost slobodne mašte“, da upotrebim izraz Herberta Rida, koja poseduje upućenost na smisao jednog višeg reda, slikarstvo koje ima duboki simbolični podtekst. To slikarstvo pokreće žudnja za transcedentnim, za nečim drugačijim od ovog sveta. U ovom slikarstvu pronalazimo upravo taj zdravi, emancipatorski konzervativizam, jer on tradiciju razume na onaj način na koji ju je razumeo i veliki, verodostojni čuvar i branilac evropske tradicije – Ezra Paund – dakle kao lepotu koju čuvamo, a ne kao lanac za okivanje. On od tradicije uzima dematerijalizovanu i totemski očišćenu kost, unoseći u nju duboko lični dah, ono što Grci zovu pneuma. Tradicija je za njega ono što poučavaju istočni i zapadni ezoterici – mesto odakle novo sija oplemenjenom snagom. Sveti Vikentije kaže: „Poučavaj iste one stvari koje su tebe naučile. Govori na nov način ali nemoj da govoriš novotarije.“ Predrag Milošević upravo tako i čini.</w:t>
      </w:r>
    </w:p>
    <w:p w:rsidR="008B5286" w:rsidRPr="008B5286" w:rsidRDefault="008B5286" w:rsidP="008B5286">
      <w:pPr>
        <w:pStyle w:val="gmail-standard"/>
        <w:spacing w:before="0" w:beforeAutospacing="0" w:after="0" w:afterAutospacing="0" w:line="276" w:lineRule="auto"/>
        <w:rPr>
          <w:rFonts w:asciiTheme="minorHAnsi" w:hAnsiTheme="minorHAnsi" w:cstheme="minorHAnsi"/>
          <w:color w:val="000000"/>
        </w:rPr>
      </w:pPr>
      <w:r w:rsidRPr="008B5286">
        <w:rPr>
          <w:rFonts w:asciiTheme="minorHAnsi" w:hAnsiTheme="minorHAnsi" w:cstheme="minorHAnsi"/>
          <w:color w:val="000000"/>
        </w:rPr>
        <w:t> </w:t>
      </w:r>
    </w:p>
    <w:p w:rsidR="008B5286" w:rsidRPr="008B5286" w:rsidRDefault="008B5286" w:rsidP="008B5286">
      <w:pPr>
        <w:pStyle w:val="gmail-standard"/>
        <w:spacing w:before="0" w:beforeAutospacing="0" w:after="0" w:afterAutospacing="0" w:line="276" w:lineRule="auto"/>
        <w:rPr>
          <w:rFonts w:asciiTheme="minorHAnsi" w:hAnsiTheme="minorHAnsi" w:cstheme="minorHAnsi"/>
          <w:color w:val="000000"/>
        </w:rPr>
      </w:pPr>
      <w:r w:rsidRPr="008B5286">
        <w:rPr>
          <w:rFonts w:asciiTheme="minorHAnsi" w:hAnsiTheme="minorHAnsi" w:cstheme="minorHAnsi"/>
          <w:color w:val="000000"/>
        </w:rPr>
        <w:t> </w:t>
      </w:r>
    </w:p>
    <w:p w:rsidR="008B5286" w:rsidRPr="008B5286" w:rsidRDefault="008B5286" w:rsidP="008B5286">
      <w:pPr>
        <w:pStyle w:val="gmail-standard"/>
        <w:spacing w:before="0" w:beforeAutospacing="0" w:after="0" w:afterAutospacing="0" w:line="276" w:lineRule="auto"/>
        <w:rPr>
          <w:rFonts w:asciiTheme="minorHAnsi" w:hAnsiTheme="minorHAnsi" w:cstheme="minorHAnsi"/>
          <w:color w:val="000000"/>
        </w:rPr>
      </w:pPr>
      <w:r w:rsidRPr="008B5286">
        <w:rPr>
          <w:rFonts w:asciiTheme="minorHAnsi" w:hAnsiTheme="minorHAnsi" w:cstheme="minorHAnsi"/>
          <w:color w:val="000000"/>
          <w:lang w:val="sr-Latn-RS"/>
        </w:rPr>
        <w:t>                                                                                                                 Dragan Jovanović Danilov</w:t>
      </w:r>
    </w:p>
    <w:p w:rsidR="00DB4921" w:rsidRPr="008B5286" w:rsidRDefault="008B5286" w:rsidP="008B5286">
      <w:pPr>
        <w:rPr>
          <w:rFonts w:cstheme="minorHAnsi"/>
        </w:rPr>
      </w:pPr>
    </w:p>
    <w:sectPr w:rsidR="00DB4921" w:rsidRPr="008B5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286"/>
    <w:rsid w:val="00126FA2"/>
    <w:rsid w:val="008B5286"/>
    <w:rsid w:val="00DC1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standard">
    <w:name w:val="gmail-standard"/>
    <w:basedOn w:val="Normal"/>
    <w:rsid w:val="008B52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standard">
    <w:name w:val="gmail-standard"/>
    <w:basedOn w:val="Normal"/>
    <w:rsid w:val="008B52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840325">
      <w:bodyDiv w:val="1"/>
      <w:marLeft w:val="0"/>
      <w:marRight w:val="0"/>
      <w:marTop w:val="0"/>
      <w:marBottom w:val="0"/>
      <w:divBdr>
        <w:top w:val="none" w:sz="0" w:space="0" w:color="auto"/>
        <w:left w:val="none" w:sz="0" w:space="0" w:color="auto"/>
        <w:bottom w:val="none" w:sz="0" w:space="0" w:color="auto"/>
        <w:right w:val="none" w:sz="0" w:space="0" w:color="auto"/>
      </w:divBdr>
      <w:divsChild>
        <w:div w:id="128671064">
          <w:marLeft w:val="0"/>
          <w:marRight w:val="0"/>
          <w:marTop w:val="0"/>
          <w:marBottom w:val="0"/>
          <w:divBdr>
            <w:top w:val="none" w:sz="0" w:space="0" w:color="auto"/>
            <w:left w:val="none" w:sz="0" w:space="0" w:color="auto"/>
            <w:bottom w:val="none" w:sz="0" w:space="0" w:color="auto"/>
            <w:right w:val="none" w:sz="0" w:space="0" w:color="auto"/>
          </w:divBdr>
          <w:divsChild>
            <w:div w:id="1081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dc:creator>
  <cp:lastModifiedBy>Konstantin</cp:lastModifiedBy>
  <cp:revision>1</cp:revision>
  <dcterms:created xsi:type="dcterms:W3CDTF">2025-08-27T10:21:00Z</dcterms:created>
  <dcterms:modified xsi:type="dcterms:W3CDTF">2025-08-27T10:22:00Z</dcterms:modified>
</cp:coreProperties>
</file>